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legreya SC" w:cs="Alegreya SC" w:eastAsia="Alegreya SC" w:hAnsi="Alegreya SC"/>
          <w:b w:val="1"/>
          <w:sz w:val="38"/>
          <w:szCs w:val="38"/>
        </w:rPr>
      </w:pPr>
      <w:r w:rsidDel="00000000" w:rsidR="00000000" w:rsidRPr="00000000">
        <w:rPr>
          <w:rFonts w:ascii="Alegreya SC" w:cs="Alegreya SC" w:eastAsia="Alegreya SC" w:hAnsi="Alegreya SC"/>
          <w:b w:val="1"/>
          <w:sz w:val="38"/>
          <w:szCs w:val="38"/>
          <w:rtl w:val="0"/>
        </w:rPr>
        <w:t xml:space="preserve">Bellmore Elementary PTA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/>
      </w:pPr>
      <w:r w:rsidDel="00000000" w:rsidR="00000000" w:rsidRPr="00000000">
        <w:rPr>
          <w:rFonts w:ascii="Alegreya" w:cs="Alegreya" w:eastAsia="Alegreya" w:hAnsi="Alegreya"/>
          <w:rtl w:val="0"/>
        </w:rPr>
        <w:t xml:space="preserve">Shore Road School • 6th Grade Committee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Ultra" w:cs="Ultra" w:eastAsia="Ultra" w:hAnsi="Ultra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947738</wp:posOffset>
                </wp:positionH>
                <wp:positionV relativeFrom="paragraph">
                  <wp:posOffset>142875</wp:posOffset>
                </wp:positionV>
                <wp:extent cx="5905500" cy="1247775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86775" y="505475"/>
                          <a:ext cx="5905500" cy="1247775"/>
                          <a:chOff x="2186775" y="505475"/>
                          <a:chExt cx="6283950" cy="1320675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2741950" y="510375"/>
                            <a:ext cx="5724000" cy="1311000"/>
                          </a:xfrm>
                          <a:prstGeom prst="rect">
                            <a:avLst/>
                          </a:prstGeom>
                          <a:solidFill>
                            <a:srgbClr val="E69138"/>
                          </a:solidFill>
                          <a:ln cap="flat" cmpd="sng" w="9525">
                            <a:solidFill>
                              <a:srgbClr val="E6913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4"/>
                                  <w:vertAlign w:val="baseline"/>
                                </w:rPr>
                                <w:t xml:space="preserve">DAVE AND BUSTER’S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3"/>
                                  <w:vertAlign w:val="baseline"/>
                                </w:rPr>
                                <w:t xml:space="preserve">Unlimited Game Card &amp; Food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3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64"/>
                                  <w:vertAlign w:val="baseline"/>
                                </w:rPr>
                                <w:t xml:space="preserve">FUN(d)RAISER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2191550" y="510250"/>
                            <a:ext cx="1150500" cy="1311000"/>
                          </a:xfrm>
                          <a:prstGeom prst="rect">
                            <a:avLst/>
                          </a:prstGeom>
                          <a:solidFill>
                            <a:srgbClr val="E69138"/>
                          </a:solidFill>
                          <a:ln cap="flat" cmpd="sng" w="9525">
                            <a:solidFill>
                              <a:srgbClr val="E69138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947738</wp:posOffset>
                </wp:positionH>
                <wp:positionV relativeFrom="paragraph">
                  <wp:posOffset>142875</wp:posOffset>
                </wp:positionV>
                <wp:extent cx="5905500" cy="124777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0" cy="1247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-19556</wp:posOffset>
            </wp:positionH>
            <wp:positionV relativeFrom="paragraph">
              <wp:posOffset>123825</wp:posOffset>
            </wp:positionV>
            <wp:extent cx="2067432" cy="2096414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7432" cy="20964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180" w:lineRule="auto"/>
        <w:jc w:val="center"/>
        <w:rPr>
          <w:rFonts w:ascii="Verdana" w:cs="Verdana" w:eastAsia="Verdana" w:hAnsi="Verdana"/>
          <w:b w:val="1"/>
          <w:color w:val="ffffff"/>
          <w:sz w:val="56"/>
          <w:szCs w:val="56"/>
        </w:rPr>
      </w:pPr>
      <w:r w:rsidDel="00000000" w:rsidR="00000000" w:rsidRPr="00000000">
        <w:rPr>
          <w:rFonts w:ascii="Corben" w:cs="Corben" w:eastAsia="Corben" w:hAnsi="Corben"/>
          <w:sz w:val="56"/>
          <w:szCs w:val="56"/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180" w:lineRule="auto"/>
        <w:jc w:val="center"/>
        <w:rPr>
          <w:rFonts w:ascii="Verdana" w:cs="Verdana" w:eastAsia="Verdana" w:hAnsi="Verdana"/>
          <w:b w:val="1"/>
          <w:color w:val="ffffff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180" w:lineRule="auto"/>
        <w:jc w:val="center"/>
        <w:rPr>
          <w:rFonts w:ascii="Corben" w:cs="Corben" w:eastAsia="Corben" w:hAnsi="Corben"/>
          <w:sz w:val="52"/>
          <w:szCs w:val="5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276225</wp:posOffset>
                </wp:positionV>
                <wp:extent cx="5905500" cy="858635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347600" y="2987350"/>
                          <a:ext cx="5905500" cy="858635"/>
                          <a:chOff x="3347600" y="2987350"/>
                          <a:chExt cx="5883150" cy="8501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5023575" y="2992125"/>
                            <a:ext cx="3242400" cy="840600"/>
                          </a:xfrm>
                          <a:prstGeom prst="rect">
                            <a:avLst/>
                          </a:prstGeom>
                          <a:solidFill>
                            <a:srgbClr val="1155CC"/>
                          </a:solidFill>
                          <a:ln cap="flat" cmpd="sng" w="9525">
                            <a:solidFill>
                              <a:srgbClr val="1155CC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0"/>
                                  <w:vertAlign w:val="baseline"/>
                                </w:rPr>
                                <w:t xml:space="preserve">MONDAY, JANUARY 15TH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0"/>
                                  <w:vertAlign w:val="baseline"/>
                                </w:rPr>
                                <w:t xml:space="preserve">11:00 AM - 1:00 PM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0"/>
                                  <w:vertAlign w:val="baseline"/>
                                </w:rPr>
                                <w:t xml:space="preserve">1504 Old Country Rd, Westbury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3352375" y="2992125"/>
                            <a:ext cx="1671300" cy="840600"/>
                          </a:xfrm>
                          <a:prstGeom prst="rect">
                            <a:avLst/>
                          </a:prstGeom>
                          <a:solidFill>
                            <a:srgbClr val="1155CC"/>
                          </a:solidFill>
                          <a:ln cap="flat" cmpd="sng" w="9525">
                            <a:solidFill>
                              <a:srgbClr val="1155CC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8265975" y="2992125"/>
                            <a:ext cx="960000" cy="840600"/>
                          </a:xfrm>
                          <a:prstGeom prst="rect">
                            <a:avLst/>
                          </a:prstGeom>
                          <a:solidFill>
                            <a:srgbClr val="1155CC"/>
                          </a:solidFill>
                          <a:ln cap="flat" cmpd="sng" w="9525">
                            <a:solidFill>
                              <a:srgbClr val="1155CC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276225</wp:posOffset>
                </wp:positionV>
                <wp:extent cx="5905500" cy="85863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0" cy="858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spacing w:after="0" w:lineRule="auto"/>
        <w:rPr>
          <w:rFonts w:ascii="Corben" w:cs="Corben" w:eastAsia="Corben" w:hAnsi="Corbe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rFonts w:ascii="Arial" w:cs="Arial" w:eastAsia="Arial" w:hAnsi="Arial"/>
          <w:b w:val="1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u w:val="single"/>
          <w:rtl w:val="0"/>
        </w:rPr>
        <w:t xml:space="preserve">$45 Per Student Includes:</w:t>
      </w:r>
    </w:p>
    <w:p w:rsidR="00000000" w:rsidDel="00000000" w:rsidP="00000000" w:rsidRDefault="00000000" w:rsidRPr="00000000" w14:paraId="0000000B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ind w:firstLine="72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40"/>
          <w:szCs w:val="40"/>
          <w:rtl w:val="0"/>
        </w:rPr>
        <w:t xml:space="preserve">UNLIMITED Game Card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</w:t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1155cc"/>
          <w:sz w:val="40"/>
          <w:szCs w:val="40"/>
          <w:rtl w:val="0"/>
        </w:rPr>
        <w:t xml:space="preserve">Lunch Buffet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0" w:lineRule="auto"/>
        <w:ind w:left="72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(Valid ALL Day)</w:t>
        <w:tab/>
        <w:tab/>
        <w:tab/>
        <w:tab/>
        <w:t xml:space="preserve">Burgers, Chicken, Drinks, and more…</w:t>
      </w:r>
    </w:p>
    <w:p w:rsidR="00000000" w:rsidDel="00000000" w:rsidP="00000000" w:rsidRDefault="00000000" w:rsidRPr="00000000" w14:paraId="0000000E">
      <w:pPr>
        <w:spacing w:after="0" w:lineRule="auto"/>
        <w:ind w:firstLine="72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    excludes ticketed, specialty &amp; crane games</w:t>
      </w:r>
    </w:p>
    <w:p w:rsidR="00000000" w:rsidDel="00000000" w:rsidP="00000000" w:rsidRDefault="00000000" w:rsidRPr="00000000" w14:paraId="0000000F">
      <w:pPr>
        <w:spacing w:after="0" w:lineRule="auto"/>
        <w:ind w:firstLine="720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firstLine="720"/>
        <w:rPr>
          <w:rFonts w:ascii="Arial" w:cs="Arial" w:eastAsia="Arial" w:hAnsi="Arial"/>
          <w:i w:val="1"/>
          <w:sz w:val="14"/>
          <w:szCs w:val="1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858000" cy="5238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71550" y="980700"/>
                          <a:ext cx="5133600" cy="440400"/>
                        </a:xfrm>
                        <a:prstGeom prst="rect">
                          <a:avLst/>
                        </a:prstGeom>
                        <a:solidFill>
                          <a:srgbClr val="1155CC"/>
                        </a:solidFill>
                        <a:ln cap="flat" cmpd="sng" w="9525">
                          <a:solidFill>
                            <a:srgbClr val="1155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858000" cy="52387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523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center"/>
        <w:rPr>
          <w:rFonts w:ascii="Arial" w:cs="Arial" w:eastAsia="Arial" w:hAnsi="Arial"/>
          <w:b w:val="1"/>
          <w:color w:val="ffffff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40"/>
          <w:szCs w:val="40"/>
          <w:rtl w:val="0"/>
        </w:rPr>
        <w:t xml:space="preserve">Gather YOUR Friends and Spend MLK Day at D&amp;B!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center"/>
        <w:rPr>
          <w:rFonts w:ascii="Arial" w:cs="Arial" w:eastAsia="Arial" w:hAnsi="Arial"/>
          <w:b w:val="1"/>
          <w:color w:val="e69138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jc w:val="center"/>
        <w:rPr>
          <w:rFonts w:ascii="Arial" w:cs="Arial" w:eastAsia="Arial" w:hAnsi="Arial"/>
          <w:b w:val="1"/>
          <w:color w:val="e69138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REGISTER ONLINE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at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https://tinyurl.com/ShoreDB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or fill out the information below </w:t>
      </w:r>
    </w:p>
    <w:p w:rsidR="00000000" w:rsidDel="00000000" w:rsidP="00000000" w:rsidRDefault="00000000" w:rsidRPr="00000000" w14:paraId="00000016">
      <w:pPr>
        <w:spacing w:after="0" w:lineRule="auto"/>
        <w:jc w:val="center"/>
        <w:rPr>
          <w:rFonts w:ascii="Arial" w:cs="Arial" w:eastAsia="Arial" w:hAnsi="Arial"/>
          <w:color w:val="e69138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1"/>
          <w:color w:val="e69138"/>
          <w:sz w:val="24"/>
          <w:szCs w:val="24"/>
          <w:u w:val="single"/>
          <w:rtl w:val="0"/>
        </w:rPr>
        <w:t xml:space="preserve">JANUARY 8TH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jc w:val="center"/>
        <w:rPr>
          <w:rFonts w:ascii="Arial" w:cs="Arial" w:eastAsia="Arial" w:hAnsi="Arial"/>
          <w:i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Please send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CASH in an envelope labeled “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6th GC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jc w:val="center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center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Please Note: This is NOT a drop-off event, a chaperone must stay on-site </w:t>
      </w:r>
    </w:p>
    <w:p w:rsidR="00000000" w:rsidDel="00000000" w:rsidP="00000000" w:rsidRDefault="00000000" w:rsidRPr="00000000" w14:paraId="0000001A">
      <w:pPr>
        <w:spacing w:after="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Siblings and friends are welcome - $40 per additional child</w:t>
      </w:r>
    </w:p>
    <w:p w:rsidR="00000000" w:rsidDel="00000000" w:rsidP="00000000" w:rsidRDefault="00000000" w:rsidRPr="00000000" w14:paraId="0000001B">
      <w:pPr>
        <w:spacing w:after="0" w:lineRule="auto"/>
        <w:jc w:val="center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40% of each ticket will be donated to the 6th Grade Committee</w:t>
      </w:r>
    </w:p>
    <w:p w:rsidR="00000000" w:rsidDel="00000000" w:rsidP="00000000" w:rsidRDefault="00000000" w:rsidRPr="00000000" w14:paraId="0000001C">
      <w:pPr>
        <w:spacing w:after="0" w:lineRule="auto"/>
        <w:jc w:val="center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If you have any questions please contact Amy Pilott at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rtl w:val="0"/>
          </w:rPr>
          <w:t xml:space="preserve">amy.pilott@gmail.com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or 516-729-1506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center"/>
        <w:rPr>
          <w:rFonts w:ascii="Corben" w:cs="Corben" w:eastAsia="Corben" w:hAnsi="Corben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Please return to school in an envelope with cash labeled “6th GC” by JANUARY 8, 2024</w:t>
      </w:r>
    </w:p>
    <w:p w:rsidR="00000000" w:rsidDel="00000000" w:rsidP="00000000" w:rsidRDefault="00000000" w:rsidRPr="00000000" w14:paraId="00000020">
      <w:pPr>
        <w:spacing w:after="0" w:line="360" w:lineRule="auto"/>
        <w:jc w:val="center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4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Student Name _____________________________Grade _________  Teacher _________________</w:t>
      </w:r>
    </w:p>
    <w:p w:rsidR="00000000" w:rsidDel="00000000" w:rsidP="00000000" w:rsidRDefault="00000000" w:rsidRPr="00000000" w14:paraId="00000022">
      <w:pPr>
        <w:spacing w:after="0" w:line="4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Total # attending ___________ Add’l Guest Names________________________________________</w:t>
      </w:r>
    </w:p>
    <w:p w:rsidR="00000000" w:rsidDel="00000000" w:rsidP="00000000" w:rsidRDefault="00000000" w:rsidRPr="00000000" w14:paraId="00000023">
      <w:pPr>
        <w:spacing w:after="0" w:line="4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Chaperone Name ______________________________ Chaperone Phone Number _____________</w:t>
      </w:r>
    </w:p>
    <w:p w:rsidR="00000000" w:rsidDel="00000000" w:rsidP="00000000" w:rsidRDefault="00000000" w:rsidRPr="00000000" w14:paraId="00000024">
      <w:pPr>
        <w:spacing w:after="0" w:line="48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Total amount enclosed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($45 first student; $40 each additional)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$____________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Arial"/>
  <w:font w:name="Alegreya S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n">
    <w:embedRegular w:fontKey="{00000000-0000-0000-0000-000000000000}" r:id="rId5" w:subsetted="0"/>
    <w:embedBold w:fontKey="{00000000-0000-0000-0000-000000000000}" r:id="rId6" w:subsetted="0"/>
  </w:font>
  <w:font w:name="Ultra">
    <w:embedRegular w:fontKey="{00000000-0000-0000-0000-000000000000}" r:id="rId7" w:subsetted="0"/>
  </w:font>
  <w:font w:name="Alegreya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amy.pilott@gmail.com" TargetMode="External"/><Relationship Id="rId10" Type="http://schemas.openxmlformats.org/officeDocument/2006/relationships/hyperlink" Target="https://tinyurl.com/ShoreDB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egreyaSC-regular.ttf"/><Relationship Id="rId2" Type="http://schemas.openxmlformats.org/officeDocument/2006/relationships/font" Target="fonts/AlegreyaSC-bold.ttf"/><Relationship Id="rId3" Type="http://schemas.openxmlformats.org/officeDocument/2006/relationships/font" Target="fonts/AlegreyaSC-italic.ttf"/><Relationship Id="rId4" Type="http://schemas.openxmlformats.org/officeDocument/2006/relationships/font" Target="fonts/AlegreyaSC-boldItalic.ttf"/><Relationship Id="rId11" Type="http://schemas.openxmlformats.org/officeDocument/2006/relationships/font" Target="fonts/Alegreya-boldItalic.ttf"/><Relationship Id="rId10" Type="http://schemas.openxmlformats.org/officeDocument/2006/relationships/font" Target="fonts/Alegreya-italic.ttf"/><Relationship Id="rId9" Type="http://schemas.openxmlformats.org/officeDocument/2006/relationships/font" Target="fonts/Alegreya-bold.ttf"/><Relationship Id="rId5" Type="http://schemas.openxmlformats.org/officeDocument/2006/relationships/font" Target="fonts/Corben-regular.ttf"/><Relationship Id="rId6" Type="http://schemas.openxmlformats.org/officeDocument/2006/relationships/font" Target="fonts/Corben-bold.ttf"/><Relationship Id="rId7" Type="http://schemas.openxmlformats.org/officeDocument/2006/relationships/font" Target="fonts/Ultra-regular.ttf"/><Relationship Id="rId8" Type="http://schemas.openxmlformats.org/officeDocument/2006/relationships/font" Target="fonts/Alegrey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